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4D7ED" w14:textId="77777777" w:rsidR="009B2529" w:rsidRDefault="009B2529"/>
    <w:p w14:paraId="0D4C714C" w14:textId="77777777" w:rsidR="001953BF" w:rsidRDefault="001953BF"/>
    <w:tbl>
      <w:tblPr>
        <w:tblStyle w:val="a"/>
        <w:tblW w:w="9188" w:type="dxa"/>
        <w:jc w:val="center"/>
        <w:tblInd w:w="0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696"/>
        <w:gridCol w:w="1530"/>
        <w:gridCol w:w="1232"/>
        <w:gridCol w:w="2672"/>
      </w:tblGrid>
      <w:tr w:rsidR="009B2529" w14:paraId="748F239A" w14:textId="77777777" w:rsidTr="00BC7CA9">
        <w:trPr>
          <w:cantSplit/>
          <w:trHeight w:val="601"/>
          <w:jc w:val="center"/>
        </w:trPr>
        <w:tc>
          <w:tcPr>
            <w:tcW w:w="9188" w:type="dxa"/>
            <w:gridSpan w:val="5"/>
            <w:tcBorders>
              <w:bottom w:val="single" w:sz="4" w:space="0" w:color="003366"/>
            </w:tcBorders>
            <w:shd w:val="clear" w:color="auto" w:fill="003366"/>
          </w:tcPr>
          <w:p w14:paraId="48A32E0D" w14:textId="77777777" w:rsidR="009B2529" w:rsidRDefault="009B2529">
            <w:pPr>
              <w:rPr>
                <w:sz w:val="10"/>
                <w:szCs w:val="10"/>
              </w:rPr>
            </w:pPr>
          </w:p>
          <w:p w14:paraId="372A8077" w14:textId="77777777" w:rsidR="009B2529" w:rsidRDefault="00000000">
            <w:pPr>
              <w:jc w:val="center"/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</w:pPr>
            <w:r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  <w:t>FORMULARIO DE INSCRIPCIÓN</w:t>
            </w:r>
          </w:p>
        </w:tc>
      </w:tr>
      <w:tr w:rsidR="00BC7CA9" w14:paraId="27A140E4" w14:textId="77777777" w:rsidTr="00BC7CA9">
        <w:trPr>
          <w:trHeight w:val="521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3255CB00" w14:textId="77777777"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205982D0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APELLIDO Y NOMBRES </w:t>
            </w:r>
          </w:p>
          <w:p w14:paraId="24FC27CD" w14:textId="77777777"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>(tal cual figura en el DNI)</w:t>
            </w:r>
          </w:p>
          <w:p w14:paraId="788FACD3" w14:textId="77777777"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3AE61430" w14:textId="77777777"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14:paraId="1DACF1B0" w14:textId="77777777" w:rsidTr="00BB7B95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7043414B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  <w:tc>
          <w:tcPr>
            <w:tcW w:w="3458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14:paraId="5F2CCB9C" w14:textId="77777777" w:rsidR="00BC7CA9" w:rsidRDefault="00BC7CA9">
            <w:pPr>
              <w:tabs>
                <w:tab w:val="left" w:pos="3645"/>
              </w:tabs>
              <w:rPr>
                <w:rFonts w:ascii="Arial" w:eastAsia="Arial" w:hAnsi="Arial" w:cs="Arial"/>
                <w:color w:val="548DD4"/>
              </w:rPr>
            </w:pPr>
          </w:p>
        </w:tc>
        <w:tc>
          <w:tcPr>
            <w:tcW w:w="2672" w:type="dxa"/>
            <w:tcBorders>
              <w:top w:val="single" w:sz="4" w:space="0" w:color="003366"/>
              <w:left w:val="single" w:sz="4" w:space="0" w:color="000000"/>
              <w:bottom w:val="single" w:sz="4" w:space="0" w:color="003366"/>
            </w:tcBorders>
            <w:vAlign w:val="center"/>
          </w:tcPr>
          <w:p w14:paraId="548C1921" w14:textId="77777777" w:rsidR="00BC7CA9" w:rsidRDefault="00BC7C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5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CUIT:</w:t>
            </w:r>
          </w:p>
        </w:tc>
      </w:tr>
      <w:tr w:rsidR="00BC7CA9" w14:paraId="73C21FB3" w14:textId="77777777" w:rsidTr="00BC7CA9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0EC0B998" w14:textId="77777777"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129CA8BB" w14:textId="77777777" w:rsidR="00BC7CA9" w:rsidRDefault="00BC7CA9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D.N.I. </w:t>
            </w:r>
          </w:p>
          <w:p w14:paraId="1F01BD5E" w14:textId="77777777" w:rsidR="00BC7CA9" w:rsidRDefault="00BC7CA9">
            <w:pPr>
              <w:rPr>
                <w:rFonts w:ascii="Arial" w:eastAsia="Arial" w:hAnsi="Arial" w:cs="Arial"/>
                <w:i/>
                <w:sz w:val="10"/>
                <w:szCs w:val="10"/>
              </w:rPr>
            </w:pPr>
          </w:p>
          <w:p w14:paraId="20CA71CD" w14:textId="77777777"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117C9739" w14:textId="77777777"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14:paraId="0E3F41F0" w14:textId="77777777" w:rsidTr="00BC7CA9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7947067E" w14:textId="77777777"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34D10257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TELEFONO PARTICULAR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5153931B" w14:textId="77777777"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14:paraId="7DC05E74" w14:textId="77777777" w:rsidTr="00BC7CA9">
        <w:trPr>
          <w:trHeight w:val="519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2BD14079" w14:textId="77777777"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15A322D9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PUESTO O CARGO EN LA EMPRESA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2E7C9DD9" w14:textId="77777777"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14:paraId="0909F8E5" w14:textId="77777777" w:rsidTr="00BC7CA9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57F47310" w14:textId="77777777" w:rsidR="00BC7CA9" w:rsidRDefault="00BC7CA9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E – MAIL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57EF0E71" w14:textId="77777777"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14:paraId="5B1386A1" w14:textId="77777777" w:rsidTr="00BB7B95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14:paraId="5E9E159F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FACTURAR A:</w:t>
            </w:r>
          </w:p>
          <w:p w14:paraId="71B069F2" w14:textId="77777777" w:rsidR="00BC7CA9" w:rsidRDefault="00BC7CA9">
            <w:pPr>
              <w:rPr>
                <w:rFonts w:ascii="Arial" w:eastAsia="Arial" w:hAnsi="Arial" w:cs="Arial"/>
                <w:b/>
                <w:i/>
                <w:sz w:val="10"/>
                <w:szCs w:val="10"/>
              </w:rPr>
            </w:pPr>
          </w:p>
          <w:p w14:paraId="17DD6C6A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INDICAR CON (X)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14:paraId="2494EFF5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</w:p>
          <w:p w14:paraId="00C64E7E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14:paraId="52BDEBFF" w14:textId="77777777" w:rsidR="00BC7CA9" w:rsidRDefault="00BC7C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EMPRESA</w:t>
            </w:r>
          </w:p>
        </w:tc>
      </w:tr>
      <w:tr w:rsidR="00BC7CA9" w14:paraId="0CB33A80" w14:textId="77777777" w:rsidTr="00BB7B95">
        <w:trPr>
          <w:trHeight w:val="390"/>
          <w:jc w:val="center"/>
        </w:trPr>
        <w:tc>
          <w:tcPr>
            <w:tcW w:w="3058" w:type="dxa"/>
            <w:vMerge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14:paraId="1720B07F" w14:textId="77777777" w:rsidR="00BC7CA9" w:rsidRDefault="00BC7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14:paraId="5C1FC217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14:paraId="4965D0E9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PARTICULAR</w:t>
            </w:r>
          </w:p>
        </w:tc>
        <w:tc>
          <w:tcPr>
            <w:tcW w:w="3904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14:paraId="620C4B57" w14:textId="77777777"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CUIL:</w:t>
            </w:r>
          </w:p>
        </w:tc>
      </w:tr>
      <w:tr w:rsidR="009B2529" w14:paraId="3FDD5AAC" w14:textId="77777777" w:rsidTr="001953BF">
        <w:trPr>
          <w:cantSplit/>
          <w:trHeight w:val="3951"/>
          <w:jc w:val="center"/>
        </w:trPr>
        <w:tc>
          <w:tcPr>
            <w:tcW w:w="9188" w:type="dxa"/>
            <w:gridSpan w:val="5"/>
            <w:tcBorders>
              <w:top w:val="single" w:sz="4" w:space="0" w:color="003366"/>
              <w:left w:val="single" w:sz="4" w:space="0" w:color="000000"/>
              <w:bottom w:val="single" w:sz="4" w:space="0" w:color="003366"/>
              <w:right w:val="single" w:sz="4" w:space="0" w:color="000000"/>
            </w:tcBorders>
            <w:shd w:val="clear" w:color="auto" w:fill="003366"/>
          </w:tcPr>
          <w:p w14:paraId="52D7F792" w14:textId="77777777" w:rsidR="009B2529" w:rsidRDefault="009B2529">
            <w:pPr>
              <w:rPr>
                <w:rFonts w:ascii="Arial" w:eastAsia="Arial" w:hAnsi="Arial" w:cs="Arial"/>
                <w:b/>
                <w:i/>
                <w:sz w:val="21"/>
                <w:szCs w:val="21"/>
                <w:u w:val="single"/>
              </w:rPr>
            </w:pPr>
          </w:p>
          <w:p w14:paraId="42418949" w14:textId="77777777" w:rsidR="001953BF" w:rsidRDefault="00000000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Días de cursada: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  <w:p w14:paraId="673C88EA" w14:textId="77777777" w:rsidR="001953BF" w:rsidRDefault="001953BF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185D5938" w14:textId="55801801" w:rsidR="00995139" w:rsidRPr="00995139" w:rsidRDefault="001953BF" w:rsidP="00995139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995139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 xml:space="preserve">Módulo </w:t>
            </w:r>
            <w:r w:rsidR="00A01520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R</w:t>
            </w:r>
            <w:r w:rsidRPr="00995139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 xml:space="preserve">égimen </w:t>
            </w:r>
            <w:r w:rsidR="00A01520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L</w:t>
            </w:r>
            <w:r w:rsidRPr="00995139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egal</w:t>
            </w:r>
            <w:r w:rsidRPr="00995139">
              <w:rPr>
                <w:rFonts w:ascii="Arial" w:eastAsia="Arial" w:hAnsi="Arial" w:cs="Arial"/>
                <w:bCs/>
                <w:color w:val="FFFFFF"/>
                <w:sz w:val="22"/>
                <w:szCs w:val="22"/>
              </w:rPr>
              <w:t>: Los días</w:t>
            </w:r>
            <w:r w:rsidRPr="0099513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miércoles </w:t>
            </w:r>
            <w:r w:rsidR="00A01520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27 </w:t>
            </w:r>
            <w:r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>de agosto</w:t>
            </w:r>
            <w:r w:rsidR="00A01520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, </w:t>
            </w:r>
            <w:r w:rsidR="00A4773B">
              <w:rPr>
                <w:rFonts w:ascii="Arial" w:eastAsia="Arial" w:hAnsi="Arial" w:cs="Arial"/>
                <w:color w:val="FFFFFF"/>
                <w:sz w:val="22"/>
                <w:szCs w:val="22"/>
              </w:rPr>
              <w:t>3</w:t>
            </w:r>
            <w:r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, </w:t>
            </w:r>
            <w:r w:rsidR="001C656E">
              <w:rPr>
                <w:rFonts w:ascii="Arial" w:eastAsia="Arial" w:hAnsi="Arial" w:cs="Arial"/>
                <w:color w:val="FFFFFF"/>
                <w:sz w:val="22"/>
                <w:szCs w:val="22"/>
              </w:rPr>
              <w:t>1</w:t>
            </w:r>
            <w:r w:rsidR="00A4773B">
              <w:rPr>
                <w:rFonts w:ascii="Arial" w:eastAsia="Arial" w:hAnsi="Arial" w:cs="Arial"/>
                <w:color w:val="FFFFFF"/>
                <w:sz w:val="22"/>
                <w:szCs w:val="22"/>
              </w:rPr>
              <w:t>0</w:t>
            </w:r>
            <w:r w:rsidR="001C656E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, </w:t>
            </w:r>
            <w:r w:rsidR="00A4773B">
              <w:rPr>
                <w:rFonts w:ascii="Arial" w:eastAsia="Arial" w:hAnsi="Arial" w:cs="Arial"/>
                <w:color w:val="FFFFFF"/>
                <w:sz w:val="22"/>
                <w:szCs w:val="22"/>
              </w:rPr>
              <w:t>17</w:t>
            </w:r>
            <w:r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A4773B">
              <w:rPr>
                <w:rFonts w:ascii="Arial" w:eastAsia="Arial" w:hAnsi="Arial" w:cs="Arial"/>
                <w:color w:val="FFFFFF"/>
                <w:sz w:val="22"/>
                <w:szCs w:val="22"/>
              </w:rPr>
              <w:t>y</w:t>
            </w:r>
            <w:r w:rsidR="00A01520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2</w:t>
            </w:r>
            <w:r w:rsidR="00A4773B">
              <w:rPr>
                <w:rFonts w:ascii="Arial" w:eastAsia="Arial" w:hAnsi="Arial" w:cs="Arial"/>
                <w:color w:val="FFFFFF"/>
                <w:sz w:val="22"/>
                <w:szCs w:val="22"/>
              </w:rPr>
              <w:t>4</w:t>
            </w:r>
            <w:r w:rsidR="00A01520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>de septiembre</w:t>
            </w:r>
            <w:r w:rsidR="00995139"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A01520">
              <w:rPr>
                <w:rFonts w:ascii="Arial" w:eastAsia="Arial" w:hAnsi="Arial" w:cs="Arial"/>
                <w:color w:val="FFFFFF"/>
                <w:sz w:val="22"/>
                <w:szCs w:val="22"/>
              </w:rPr>
              <w:t>y 1 de octubre</w:t>
            </w:r>
          </w:p>
          <w:p w14:paraId="50347583" w14:textId="77777777" w:rsidR="009B2529" w:rsidRPr="00BC7CA9" w:rsidRDefault="009B2529">
            <w:pPr>
              <w:shd w:val="clear" w:color="auto" w:fill="003366"/>
              <w:ind w:left="1950" w:hanging="195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  <w:p w14:paraId="5E1DCEC3" w14:textId="5E4A6750" w:rsidR="00A01520" w:rsidRPr="00A01520" w:rsidRDefault="001953BF" w:rsidP="00995139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995139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 xml:space="preserve">Módulo </w:t>
            </w:r>
            <w:r w:rsidR="00A01520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O</w:t>
            </w:r>
            <w:r w:rsidRPr="00995139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peratoria:</w:t>
            </w:r>
            <w:r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Los días lunes y miércoles</w:t>
            </w:r>
            <w:r w:rsidR="00995139"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. </w:t>
            </w:r>
            <w:r w:rsidR="00B75A5C">
              <w:rPr>
                <w:rFonts w:ascii="Arial" w:eastAsia="Arial" w:hAnsi="Arial" w:cs="Arial"/>
                <w:color w:val="FFFFFF"/>
                <w:sz w:val="22"/>
                <w:szCs w:val="22"/>
              </w:rPr>
              <w:t>6</w:t>
            </w:r>
            <w:r w:rsidR="00995139"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, </w:t>
            </w:r>
            <w:r w:rsidR="00B75A5C">
              <w:rPr>
                <w:rFonts w:ascii="Arial" w:eastAsia="Arial" w:hAnsi="Arial" w:cs="Arial"/>
                <w:color w:val="FFFFFF"/>
                <w:sz w:val="22"/>
                <w:szCs w:val="22"/>
              </w:rPr>
              <w:t>8, 13, 15, 20, 22, 27 y 29</w:t>
            </w:r>
            <w:r w:rsidR="00995139"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de </w:t>
            </w:r>
            <w:r w:rsidR="00995139"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>octubre</w:t>
            </w:r>
            <w:r w:rsidR="00B75A5C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y </w:t>
            </w:r>
            <w:r w:rsidR="00B75A5C">
              <w:rPr>
                <w:rFonts w:ascii="Arial" w:eastAsia="Arial" w:hAnsi="Arial" w:cs="Arial"/>
                <w:color w:val="FFFFFF"/>
                <w:sz w:val="22"/>
                <w:szCs w:val="22"/>
              </w:rPr>
              <w:t>3</w:t>
            </w:r>
            <w:r w:rsidR="00B75A5C"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, </w:t>
            </w:r>
            <w:r w:rsidR="00B75A5C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5, </w:t>
            </w:r>
            <w:r w:rsidR="00B75A5C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10, </w:t>
            </w:r>
            <w:r w:rsidR="00B75A5C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12, </w:t>
            </w:r>
            <w:r w:rsidR="00B75A5C">
              <w:rPr>
                <w:rFonts w:ascii="Arial" w:eastAsia="Arial" w:hAnsi="Arial" w:cs="Arial"/>
                <w:color w:val="FFFFFF"/>
                <w:sz w:val="22"/>
                <w:szCs w:val="22"/>
              </w:rPr>
              <w:t>17</w:t>
            </w:r>
            <w:r w:rsidR="00B75A5C">
              <w:rPr>
                <w:rFonts w:ascii="Arial" w:eastAsia="Arial" w:hAnsi="Arial" w:cs="Arial"/>
                <w:color w:val="FFFFFF"/>
                <w:sz w:val="22"/>
                <w:szCs w:val="22"/>
              </w:rPr>
              <w:t>, 19</w:t>
            </w:r>
            <w:r w:rsidR="00B75A5C"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B75A5C">
              <w:rPr>
                <w:rFonts w:ascii="Arial" w:eastAsia="Arial" w:hAnsi="Arial" w:cs="Arial"/>
                <w:color w:val="FFFFFF"/>
                <w:sz w:val="22"/>
                <w:szCs w:val="22"/>
              </w:rPr>
              <w:t>y 2</w:t>
            </w:r>
            <w:r w:rsidR="00C137FF">
              <w:rPr>
                <w:rFonts w:ascii="Arial" w:eastAsia="Arial" w:hAnsi="Arial" w:cs="Arial"/>
                <w:color w:val="FFFFFF"/>
                <w:sz w:val="22"/>
                <w:szCs w:val="22"/>
              </w:rPr>
              <w:t>6</w:t>
            </w:r>
            <w:r w:rsidR="00B75A5C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995139" w:rsidRPr="00995139">
              <w:rPr>
                <w:rFonts w:ascii="Arial" w:eastAsia="Arial" w:hAnsi="Arial" w:cs="Arial"/>
                <w:color w:val="FFFFFF"/>
                <w:sz w:val="22"/>
                <w:szCs w:val="22"/>
              </w:rPr>
              <w:t>de noviembre</w:t>
            </w:r>
            <w:r w:rsidR="00B75A5C">
              <w:rPr>
                <w:rFonts w:ascii="Arial" w:eastAsia="Arial" w:hAnsi="Arial" w:cs="Arial"/>
                <w:color w:val="FFFFFF"/>
                <w:sz w:val="22"/>
                <w:szCs w:val="22"/>
              </w:rPr>
              <w:t>.</w:t>
            </w:r>
          </w:p>
          <w:p w14:paraId="3892071A" w14:textId="77777777" w:rsidR="00A01520" w:rsidRPr="00A01520" w:rsidRDefault="00A01520" w:rsidP="00A01520">
            <w:pPr>
              <w:pStyle w:val="Prrafodelista"/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</w:pPr>
          </w:p>
          <w:p w14:paraId="078CF6F6" w14:textId="32FC4BB7" w:rsidR="009B2529" w:rsidRPr="00A01520" w:rsidRDefault="00995139" w:rsidP="00A01520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A01520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>Horario</w:t>
            </w:r>
            <w:r w:rsidRPr="00A01520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: </w:t>
            </w:r>
            <w:r w:rsidR="008B5F54">
              <w:rPr>
                <w:rFonts w:ascii="Arial" w:eastAsia="Arial" w:hAnsi="Arial" w:cs="Arial"/>
                <w:color w:val="FFFFFF"/>
                <w:sz w:val="22"/>
                <w:szCs w:val="22"/>
              </w:rPr>
              <w:t>18:30</w:t>
            </w:r>
            <w:r w:rsidRPr="00A01520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a 2</w:t>
            </w:r>
            <w:r w:rsidR="008B5F54">
              <w:rPr>
                <w:rFonts w:ascii="Arial" w:eastAsia="Arial" w:hAnsi="Arial" w:cs="Arial"/>
                <w:color w:val="FFFFFF"/>
                <w:sz w:val="22"/>
                <w:szCs w:val="22"/>
              </w:rPr>
              <w:t>0</w:t>
            </w:r>
            <w:r w:rsidRPr="00A01520">
              <w:rPr>
                <w:rFonts w:ascii="Arial" w:eastAsia="Arial" w:hAnsi="Arial" w:cs="Arial"/>
                <w:color w:val="FFFFFF"/>
                <w:sz w:val="22"/>
                <w:szCs w:val="22"/>
              </w:rPr>
              <w:t>.30 hs</w:t>
            </w:r>
          </w:p>
          <w:p w14:paraId="45EB0313" w14:textId="77777777" w:rsidR="009B2529" w:rsidRDefault="009B2529">
            <w:pPr>
              <w:widowControl w:val="0"/>
              <w:ind w:left="1950" w:hanging="1950"/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</w:pPr>
          </w:p>
          <w:p w14:paraId="63E1C339" w14:textId="77777777" w:rsidR="009B2529" w:rsidRPr="00BC7CA9" w:rsidRDefault="00000000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Lugar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>Modo Virtual por Zoom</w:t>
            </w:r>
            <w:r w:rsidRPr="00995139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>. No</w:t>
            </w:r>
            <w:r w:rsidRPr="001953BF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se graban las clases.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Se enviará link del curso una vez confirmado la su inscripción. En caso de no socios, se enviará el link, una vez confirmado el pago del curso. </w:t>
            </w:r>
          </w:p>
          <w:p w14:paraId="670B3AF2" w14:textId="77777777" w:rsidR="009B2529" w:rsidRPr="00BC7CA9" w:rsidRDefault="009B2529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34E13C91" w14:textId="1D00743A" w:rsidR="009B2529" w:rsidRDefault="00000000">
            <w:pPr>
              <w:shd w:val="clear" w:color="auto" w:fill="003366"/>
              <w:ind w:left="1950" w:hanging="1950"/>
              <w:rPr>
                <w:sz w:val="28"/>
                <w:szCs w:val="28"/>
              </w:rPr>
            </w:pP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Valor del Curso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Socios Centro de Navegación $ </w:t>
            </w:r>
            <w:r w:rsidR="00A01520">
              <w:rPr>
                <w:rFonts w:ascii="Arial" w:eastAsia="Arial" w:hAnsi="Arial" w:cs="Arial"/>
                <w:color w:val="FFFFFF"/>
                <w:sz w:val="22"/>
                <w:szCs w:val="22"/>
              </w:rPr>
              <w:t>36</w:t>
            </w:r>
            <w:r w:rsidR="001953BF">
              <w:rPr>
                <w:rFonts w:ascii="Arial" w:eastAsia="Arial" w:hAnsi="Arial" w:cs="Arial"/>
                <w:color w:val="FFFFFF"/>
                <w:sz w:val="22"/>
                <w:szCs w:val="22"/>
              </w:rPr>
              <w:t>0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.000 </w:t>
            </w:r>
            <w:r w:rsidR="004F34C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Público General  $ </w:t>
            </w:r>
            <w:r w:rsidR="009D14D3">
              <w:rPr>
                <w:rFonts w:ascii="Arial" w:eastAsia="Arial" w:hAnsi="Arial" w:cs="Arial"/>
                <w:color w:val="FFFFFF"/>
                <w:sz w:val="22"/>
                <w:szCs w:val="22"/>
              </w:rPr>
              <w:t>5</w:t>
            </w:r>
            <w:r w:rsidR="00A01520">
              <w:rPr>
                <w:rFonts w:ascii="Arial" w:eastAsia="Arial" w:hAnsi="Arial" w:cs="Arial"/>
                <w:color w:val="FFFFFF"/>
                <w:sz w:val="22"/>
                <w:szCs w:val="22"/>
              </w:rPr>
              <w:t>0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>0.000</w:t>
            </w:r>
          </w:p>
        </w:tc>
      </w:tr>
    </w:tbl>
    <w:p w14:paraId="29EC43B7" w14:textId="77777777" w:rsidR="009B2529" w:rsidRPr="00544452" w:rsidRDefault="009B252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16"/>
          <w:szCs w:val="16"/>
        </w:rPr>
      </w:pPr>
    </w:p>
    <w:p w14:paraId="67EE850A" w14:textId="77777777" w:rsidR="001953BF" w:rsidRDefault="001953B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28"/>
          <w:szCs w:val="28"/>
        </w:rPr>
      </w:pPr>
    </w:p>
    <w:p w14:paraId="4472CE5D" w14:textId="77777777" w:rsidR="009B252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 Black" w:eastAsia="Lato Black" w:hAnsi="Lato Black" w:cs="Lato Black"/>
          <w:color w:val="003366"/>
          <w:sz w:val="28"/>
          <w:szCs w:val="28"/>
        </w:rPr>
      </w:pPr>
      <w:r>
        <w:rPr>
          <w:rFonts w:ascii="Lato" w:eastAsia="Lato" w:hAnsi="Lato" w:cs="Lato"/>
          <w:color w:val="003366"/>
          <w:sz w:val="28"/>
          <w:szCs w:val="28"/>
        </w:rPr>
        <w:t xml:space="preserve">Rogamos enviar este formulario con datos completos a </w:t>
      </w:r>
      <w:hyperlink r:id="rId7">
        <w:r w:rsidR="009B2529">
          <w:rPr>
            <w:rFonts w:ascii="Lato Black" w:eastAsia="Lato Black" w:hAnsi="Lato Black" w:cs="Lato Black"/>
            <w:color w:val="003366"/>
            <w:sz w:val="28"/>
            <w:szCs w:val="28"/>
            <w:u w:val="single"/>
          </w:rPr>
          <w:t>info@cnav.org.ar</w:t>
        </w:r>
      </w:hyperlink>
    </w:p>
    <w:sectPr w:rsidR="009B2529" w:rsidSect="00BC7CA9">
      <w:headerReference w:type="default" r:id="rId8"/>
      <w:footerReference w:type="default" r:id="rId9"/>
      <w:pgSz w:w="11907" w:h="16840"/>
      <w:pgMar w:top="851" w:right="850" w:bottom="567" w:left="1701" w:header="567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A2B5C" w14:textId="77777777" w:rsidR="00694B28" w:rsidRDefault="00694B28">
      <w:r>
        <w:separator/>
      </w:r>
    </w:p>
  </w:endnote>
  <w:endnote w:type="continuationSeparator" w:id="0">
    <w:p w14:paraId="380806A4" w14:textId="77777777" w:rsidR="00694B28" w:rsidRDefault="0069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E03F6" w14:textId="77777777" w:rsidR="009B2529" w:rsidRDefault="00000000">
    <w:pPr>
      <w:pBdr>
        <w:bottom w:val="single" w:sz="12" w:space="1" w:color="000000"/>
      </w:pBdr>
      <w:jc w:val="center"/>
      <w:rPr>
        <w:rFonts w:ascii="Arial" w:eastAsia="Arial" w:hAnsi="Arial" w:cs="Arial"/>
        <w:b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69F57C46" wp14:editId="09AD7CE6">
          <wp:simplePos x="0" y="0"/>
          <wp:positionH relativeFrom="column">
            <wp:posOffset>-1094740</wp:posOffset>
          </wp:positionH>
          <wp:positionV relativeFrom="paragraph">
            <wp:posOffset>168275</wp:posOffset>
          </wp:positionV>
          <wp:extent cx="7581900" cy="1031744"/>
          <wp:effectExtent l="0" t="0" r="0" b="0"/>
          <wp:wrapNone/>
          <wp:docPr id="757162502" name="Imagen 7571625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031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2AE2F7" w14:textId="77777777" w:rsidR="009B2529" w:rsidRDefault="009B2529">
    <w:pPr>
      <w:jc w:val="center"/>
      <w:rPr>
        <w:rFonts w:ascii="Tahoma" w:eastAsia="Tahoma" w:hAnsi="Tahoma" w:cs="Tahoma"/>
        <w:sz w:val="18"/>
        <w:szCs w:val="18"/>
      </w:rPr>
    </w:pPr>
  </w:p>
  <w:p w14:paraId="2951D51B" w14:textId="77777777" w:rsidR="009B2529" w:rsidRPr="004F34C3" w:rsidRDefault="00000000">
    <w:pPr>
      <w:jc w:val="center"/>
      <w:rPr>
        <w:rFonts w:ascii="Lato" w:eastAsia="Lato" w:hAnsi="Lato" w:cs="Lato"/>
        <w:b/>
        <w:color w:val="FFFFFF"/>
        <w:sz w:val="18"/>
        <w:szCs w:val="18"/>
      </w:rPr>
    </w:pPr>
    <w:r>
      <w:rPr>
        <w:rFonts w:ascii="Lato" w:eastAsia="Lato" w:hAnsi="Lato" w:cs="Lato"/>
        <w:b/>
        <w:color w:val="FFFFFF"/>
        <w:sz w:val="18"/>
        <w:szCs w:val="18"/>
      </w:rPr>
      <w:t>Florida 537</w:t>
    </w:r>
    <w:r w:rsidRPr="004F34C3">
      <w:rPr>
        <w:rFonts w:ascii="Lato" w:eastAsia="Lato" w:hAnsi="Lato" w:cs="Lato"/>
        <w:b/>
        <w:color w:val="FFFFFF"/>
        <w:sz w:val="18"/>
        <w:szCs w:val="18"/>
      </w:rPr>
      <w:t xml:space="preserve"> </w:t>
    </w:r>
    <w:r w:rsidR="004F34C3" w:rsidRPr="004F34C3">
      <w:rPr>
        <w:rFonts w:ascii="Lato" w:eastAsia="Lato" w:hAnsi="Lato" w:cs="Lato"/>
        <w:b/>
        <w:color w:val="FFFFFF"/>
        <w:sz w:val="18"/>
        <w:szCs w:val="18"/>
      </w:rPr>
      <w:t xml:space="preserve">Piso </w:t>
    </w:r>
    <w:r w:rsidRPr="004F34C3">
      <w:rPr>
        <w:rFonts w:ascii="Lato" w:eastAsia="Lato" w:hAnsi="Lato" w:cs="Lato"/>
        <w:b/>
        <w:color w:val="FFFFFF"/>
        <w:sz w:val="18"/>
        <w:szCs w:val="18"/>
      </w:rPr>
      <w:t>20º  (C1005AAK) – C.A.B.A .- Argentina</w:t>
    </w:r>
  </w:p>
  <w:p w14:paraId="43692933" w14:textId="77777777" w:rsidR="009B2529" w:rsidRPr="00A63657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A63657">
      <w:rPr>
        <w:rFonts w:ascii="Lato" w:eastAsia="Lato" w:hAnsi="Lato" w:cs="Lato"/>
        <w:b/>
        <w:color w:val="FFFFFF"/>
        <w:sz w:val="18"/>
        <w:szCs w:val="18"/>
        <w:lang w:val="en-US"/>
      </w:rPr>
      <w:t>Tel.: (011) 3220-1777</w:t>
    </w:r>
  </w:p>
  <w:p w14:paraId="345E72CD" w14:textId="77777777" w:rsidR="009B2529" w:rsidRPr="00A63657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A63657">
      <w:rPr>
        <w:rFonts w:ascii="Lato" w:eastAsia="Lato" w:hAnsi="Lato" w:cs="Lato"/>
        <w:b/>
        <w:color w:val="FFFFFF"/>
        <w:sz w:val="18"/>
        <w:szCs w:val="18"/>
        <w:lang w:val="en-US"/>
      </w:rPr>
      <w:t xml:space="preserve">E-mail: </w:t>
    </w:r>
    <w:hyperlink r:id="rId2">
      <w:r w:rsidR="009B2529" w:rsidRPr="00A63657">
        <w:rPr>
          <w:rFonts w:ascii="Lato" w:eastAsia="Lato" w:hAnsi="Lato" w:cs="Lato"/>
          <w:b/>
          <w:color w:val="FFFFFF"/>
          <w:sz w:val="18"/>
          <w:szCs w:val="18"/>
          <w:lang w:val="en-US"/>
        </w:rPr>
        <w:t>info@</w:t>
      </w:r>
    </w:hyperlink>
    <w:hyperlink r:id="rId3">
      <w:r w:rsidR="009B2529" w:rsidRPr="00A63657">
        <w:rPr>
          <w:rFonts w:ascii="Lato" w:eastAsia="Lato" w:hAnsi="Lato" w:cs="Lato"/>
          <w:b/>
          <w:color w:val="FFFFFF"/>
          <w:sz w:val="18"/>
          <w:szCs w:val="18"/>
          <w:lang w:val="en-US"/>
        </w:rPr>
        <w:t>cnav.org.ar</w:t>
      </w:r>
    </w:hyperlink>
  </w:p>
  <w:p w14:paraId="2667042E" w14:textId="77777777" w:rsidR="009B2529" w:rsidRPr="009D14D3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9D14D3">
      <w:rPr>
        <w:rFonts w:ascii="Lato" w:eastAsia="Lato" w:hAnsi="Lato" w:cs="Lato"/>
        <w:b/>
        <w:color w:val="FFFFFF"/>
        <w:sz w:val="18"/>
        <w:szCs w:val="18"/>
        <w:lang w:val="en-US"/>
      </w:rPr>
      <w:t xml:space="preserve">Sitio Web: </w:t>
    </w:r>
    <w:hyperlink r:id="rId4">
      <w:r w:rsidR="009B2529"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www.</w:t>
      </w:r>
    </w:hyperlink>
    <w:hyperlink r:id="rId5">
      <w:r w:rsidR="009B2529"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centrodenavegacion.org.ar</w:t>
      </w:r>
    </w:hyperlink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5F9D3382" wp14:editId="2CCDE5A8">
          <wp:simplePos x="0" y="0"/>
          <wp:positionH relativeFrom="column">
            <wp:posOffset>2719388</wp:posOffset>
          </wp:positionH>
          <wp:positionV relativeFrom="paragraph">
            <wp:posOffset>219075</wp:posOffset>
          </wp:positionV>
          <wp:extent cx="215137" cy="173304"/>
          <wp:effectExtent l="0" t="0" r="0" b="0"/>
          <wp:wrapNone/>
          <wp:docPr id="2008841495" name="Imagen 2008841495">
            <a:hlinkClick xmlns:a="http://schemas.openxmlformats.org/drawingml/2006/main" r:id="rId6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841495" name="Imagen 2008841495">
                    <a:hlinkClick r:id="rId6"/>
                  </pic:cNvPr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137" cy="173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71F0394B" wp14:editId="27D2D53A">
          <wp:simplePos x="0" y="0"/>
          <wp:positionH relativeFrom="column">
            <wp:posOffset>3038475</wp:posOffset>
          </wp:positionH>
          <wp:positionV relativeFrom="paragraph">
            <wp:posOffset>219075</wp:posOffset>
          </wp:positionV>
          <wp:extent cx="156969" cy="156969"/>
          <wp:effectExtent l="0" t="0" r="0" b="0"/>
          <wp:wrapNone/>
          <wp:docPr id="866927012" name="Imagen 866927012">
            <a:hlinkClick xmlns:a="http://schemas.openxmlformats.org/drawingml/2006/main" r:id="rId8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927012" name="Imagen 866927012">
                    <a:hlinkClick r:id="rId8"/>
                  </pic:cNvPr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69" cy="1569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182D27" w14:textId="77777777" w:rsidR="009B2529" w:rsidRPr="009D14D3" w:rsidRDefault="009B2529">
    <w:pPr>
      <w:jc w:val="center"/>
      <w:rPr>
        <w:rFonts w:ascii="Lato Light" w:eastAsia="Lato Light" w:hAnsi="Lato Light" w:cs="Lato Light"/>
        <w:color w:val="FFFFF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A76E7" w14:textId="77777777" w:rsidR="00694B28" w:rsidRDefault="00694B28">
      <w:r>
        <w:separator/>
      </w:r>
    </w:p>
  </w:footnote>
  <w:footnote w:type="continuationSeparator" w:id="0">
    <w:p w14:paraId="08458C14" w14:textId="77777777" w:rsidR="00694B28" w:rsidRDefault="0069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4C2FA" w14:textId="77777777"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3E4D1C1" wp14:editId="0C4FBC3F">
          <wp:simplePos x="0" y="0"/>
          <wp:positionH relativeFrom="column">
            <wp:posOffset>-1099185</wp:posOffset>
          </wp:positionH>
          <wp:positionV relativeFrom="paragraph">
            <wp:posOffset>-382905</wp:posOffset>
          </wp:positionV>
          <wp:extent cx="7626985" cy="1850390"/>
          <wp:effectExtent l="0" t="0" r="0" b="0"/>
          <wp:wrapNone/>
          <wp:docPr id="39181024" name="Imagen 39181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985" cy="1850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8E317" w14:textId="77777777"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14:paraId="34BC9CE8" w14:textId="77777777"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rFonts w:ascii="Lato Black" w:eastAsia="Lato Black" w:hAnsi="Lato Black" w:cs="Lato Black"/>
        <w:i/>
        <w:color w:val="003366"/>
        <w:sz w:val="44"/>
        <w:szCs w:val="44"/>
      </w:rPr>
      <w:t>Curso de</w:t>
    </w:r>
  </w:p>
  <w:p w14:paraId="42DC48EC" w14:textId="72D88F4F" w:rsidR="009B2529" w:rsidRDefault="001953BF" w:rsidP="00544452">
    <w:pPr>
      <w:jc w:val="center"/>
    </w:pPr>
    <w:r w:rsidRPr="00E2729F">
      <w:rPr>
        <w:rFonts w:ascii="Arial" w:hAnsi="Arial" w:cs="Arial"/>
        <w:b/>
        <w:bCs/>
        <w:color w:val="002664"/>
        <w:sz w:val="50"/>
        <w:szCs w:val="50"/>
      </w:rPr>
      <w:t>RÉGIMEN LEGAL Y OPERATIVO DEL AGENTE DE TRANSPORTE ADUANERO</w:t>
    </w:r>
    <w:r w:rsidR="00390449">
      <w:rPr>
        <w:rFonts w:ascii="Arial" w:hAnsi="Arial" w:cs="Arial"/>
        <w:b/>
        <w:bCs/>
        <w:color w:val="002664"/>
        <w:sz w:val="50"/>
        <w:szCs w:val="50"/>
      </w:rPr>
      <w:t xml:space="preserve"> (ATA)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5E15"/>
    <w:multiLevelType w:val="multilevel"/>
    <w:tmpl w:val="239A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85D70"/>
    <w:multiLevelType w:val="multilevel"/>
    <w:tmpl w:val="A0E4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3A3FB5"/>
    <w:multiLevelType w:val="hybridMultilevel"/>
    <w:tmpl w:val="83E0A9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22745">
    <w:abstractNumId w:val="2"/>
  </w:num>
  <w:num w:numId="2" w16cid:durableId="2058710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92860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29"/>
    <w:rsid w:val="00090F89"/>
    <w:rsid w:val="000F537E"/>
    <w:rsid w:val="001953BF"/>
    <w:rsid w:val="001C656E"/>
    <w:rsid w:val="00200EA4"/>
    <w:rsid w:val="00390449"/>
    <w:rsid w:val="00433DF7"/>
    <w:rsid w:val="004F34C3"/>
    <w:rsid w:val="00544452"/>
    <w:rsid w:val="005D7A6F"/>
    <w:rsid w:val="00694B28"/>
    <w:rsid w:val="006C6863"/>
    <w:rsid w:val="00706673"/>
    <w:rsid w:val="008B5F54"/>
    <w:rsid w:val="00995139"/>
    <w:rsid w:val="009B2529"/>
    <w:rsid w:val="009D14D3"/>
    <w:rsid w:val="00A01520"/>
    <w:rsid w:val="00A4773B"/>
    <w:rsid w:val="00A63657"/>
    <w:rsid w:val="00B000AB"/>
    <w:rsid w:val="00B75A5C"/>
    <w:rsid w:val="00BB7B95"/>
    <w:rsid w:val="00BC7CA9"/>
    <w:rsid w:val="00C137FF"/>
    <w:rsid w:val="00E6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E5EAD"/>
  <w15:docId w15:val="{DE073144-2D1C-4DE1-8B14-7C6D315D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i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CA9"/>
  </w:style>
  <w:style w:type="paragraph" w:styleId="Piedepgina">
    <w:name w:val="footer"/>
    <w:basedOn w:val="Normal"/>
    <w:link w:val="Piedepgina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CA9"/>
  </w:style>
  <w:style w:type="paragraph" w:styleId="Prrafodelista">
    <w:name w:val="List Paragraph"/>
    <w:basedOn w:val="Normal"/>
    <w:uiPriority w:val="34"/>
    <w:qFormat/>
    <w:rsid w:val="0099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nav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ar.linkedin.com/company/cennavearg" TargetMode="External"/><Relationship Id="rId3" Type="http://schemas.openxmlformats.org/officeDocument/2006/relationships/hyperlink" Target="mailto:info@cnav.org.ar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info@cnav.org.ar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witter.com/cennavearg" TargetMode="External"/><Relationship Id="rId5" Type="http://schemas.openxmlformats.org/officeDocument/2006/relationships/hyperlink" Target="http://www.centrodenavegacion.org.ar" TargetMode="External"/><Relationship Id="rId4" Type="http://schemas.openxmlformats.org/officeDocument/2006/relationships/hyperlink" Target="http://www.centrodenavegacion.org.ar" TargetMode="Externa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Ferrari</dc:creator>
  <cp:lastModifiedBy>Centro de Navegación</cp:lastModifiedBy>
  <cp:revision>8</cp:revision>
  <dcterms:created xsi:type="dcterms:W3CDTF">2025-07-21T18:48:00Z</dcterms:created>
  <dcterms:modified xsi:type="dcterms:W3CDTF">2025-07-21T18:58:00Z</dcterms:modified>
</cp:coreProperties>
</file>